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77d9ae85a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RØNHOVDE BYGGMONTERING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RØNHOVDE BYGGMONTERING</w:t>
      </w:r>
    </w:p>
    <w:sectPr>
      <w:headerReference xmlns:r="http://schemas.openxmlformats.org/officeDocument/2006/relationships" w:type="default" r:id="Rab3c004ec3ff4bc6"/>
      <w:footerReference xmlns:r="http://schemas.openxmlformats.org/officeDocument/2006/relationships" w:type="default" r:id="Rab2e313091f5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RØNHOVDE BYGGMONTERING   ·   Org.nr 958 403 526   ·   Hosanger, Osterøyvegen 2136   ·   5282 LONEVÅG   ·   Tlf. 56 39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RØNHOVDE BYGGMONTERING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c004ec3ff4bc6" /><Relationship Type="http://schemas.openxmlformats.org/officeDocument/2006/relationships/footer" Target="/word/footer1.xml" Id="Rab2e313091f543df" /></Relationships>
</file>