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572af64a7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BYGG AS</w:t>
      </w:r>
    </w:p>
    <w:sectPr>
      <w:headerReference xmlns:r="http://schemas.openxmlformats.org/officeDocument/2006/relationships" w:type="default" r:id="R056257a9e36a4c40"/>
      <w:footerReference xmlns:r="http://schemas.openxmlformats.org/officeDocument/2006/relationships" w:type="default" r:id="R40d3150b2fb5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BYGG AS   ·   Org.nr 958 816 634   ·   Clarks gate 5   ·   3970 LANGESUND   ·   Tlf. 35 97 35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257a9e36a4c40" /><Relationship Type="http://schemas.openxmlformats.org/officeDocument/2006/relationships/footer" Target="/word/footer1.xml" Id="R40d3150b2fb54590" /></Relationships>
</file>