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5288c83e4545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GLASTAD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Farsund,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GLASTAD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26a9cf12454082"/>
      <w:footerReference xmlns:r="http://schemas.openxmlformats.org/officeDocument/2006/relationships" w:type="default" r:id="Rec18dfe5224646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GLASTAD AS   ·   Org.nr 958 977 670   ·   Gåsholmen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GLASTAD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26a9cf12454082" /><Relationship Type="http://schemas.openxmlformats.org/officeDocument/2006/relationships/footer" Target="/word/footer1.xml" Id="Rec18dfe522464660" /></Relationships>
</file>