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1ed5a2387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216d46b4f8324bda"/>
      <w:footerReference xmlns:r="http://schemas.openxmlformats.org/officeDocument/2006/relationships" w:type="default" r:id="R68ca3b027b04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d46b4f8324bda" /><Relationship Type="http://schemas.openxmlformats.org/officeDocument/2006/relationships/footer" Target="/word/footer1.xml" Id="R68ca3b027b0448ad" /></Relationships>
</file>