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98af2da5c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1852f2b51d4143"/>
      <w:footerReference xmlns:r="http://schemas.openxmlformats.org/officeDocument/2006/relationships" w:type="default" r:id="R9f2b4c6b6be3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HOLDING AS   ·   Org.nr 959 472 645   ·   c/o Per-Arnfinn Brekke, Dagaliveien 27A   ·   0783 OSLO   ·   perbre@online.no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852f2b51d4143" /><Relationship Type="http://schemas.openxmlformats.org/officeDocument/2006/relationships/footer" Target="/word/footer1.xml" Id="R9f2b4c6b6be349c1" /></Relationships>
</file>