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e506f4caa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NORD-BERG AS</w:t>
      </w:r>
    </w:p>
    <w:sectPr>
      <w:headerReference xmlns:r="http://schemas.openxmlformats.org/officeDocument/2006/relationships" w:type="default" r:id="R5b9e2508671d4076"/>
      <w:footerReference xmlns:r="http://schemas.openxmlformats.org/officeDocument/2006/relationships" w:type="default" r:id="Rfe82985cc89c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NORD-BERG AS   ·   Org.nr 959 618 267   ·   Vikemyra 7   ·   6065 ULSTEINVIK   ·   Tlf. 70 01 15 92   ·   hp@nord-berg.no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e2508671d4076" /><Relationship Type="http://schemas.openxmlformats.org/officeDocument/2006/relationships/footer" Target="/word/footer1.xml" Id="Rfe82985cc89c4ee0" /></Relationships>
</file>