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6160ef00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80cfc4e06427d"/>
      <w:footerReference xmlns:r="http://schemas.openxmlformats.org/officeDocument/2006/relationships" w:type="default" r:id="R46e9f8e50040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AS   ·   Org.nr 959 674 752   ·   Torvvegen 9   ·   6490 EIDE   ·   Tlf. 71 29 68 48   ·   post@eidebyggservice.no   ·   www.eidebyggservice.no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0cfc4e06427d" /><Relationship Type="http://schemas.openxmlformats.org/officeDocument/2006/relationships/footer" Target="/word/footer1.xml" Id="R46e9f8e500404975" /></Relationships>
</file>