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8805911f3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cec00ee96c264fdf"/>
      <w:footerReference xmlns:r="http://schemas.openxmlformats.org/officeDocument/2006/relationships" w:type="default" r:id="Rfb288536a949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00ee96c264fdf" /><Relationship Type="http://schemas.openxmlformats.org/officeDocument/2006/relationships/footer" Target="/word/footer1.xml" Id="Rfb288536a9494745" /></Relationships>
</file>