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7dc24509d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ANDREASSEN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ANDREASSEN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7cfd32254e4334"/>
      <w:footerReference xmlns:r="http://schemas.openxmlformats.org/officeDocument/2006/relationships" w:type="default" r:id="R99ff525d822f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ANDREASSEN AS   ·   Org.nr 959 946 833   ·   Normannsgata 16   ·   0655 OSLO   ·   Tlf. 22 66 67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ANDREASSEN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cfd32254e4334" /><Relationship Type="http://schemas.openxmlformats.org/officeDocument/2006/relationships/footer" Target="/word/footer1.xml" Id="R99ff525d822f47f2" /></Relationships>
</file>