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60cce3ed8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EURO-BLIKK &amp; TAK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EURO-BLIKK &amp; TAK AS</w:t>
      </w:r>
    </w:p>
    <w:sectPr>
      <w:headerReference xmlns:r="http://schemas.openxmlformats.org/officeDocument/2006/relationships" w:type="default" r:id="Rd7bad95d6b274809"/>
      <w:footerReference xmlns:r="http://schemas.openxmlformats.org/officeDocument/2006/relationships" w:type="default" r:id="R5652efbdb96042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EURO-BLIKK &amp; TAK AS   ·   Org.nr 960 481 380   ·   Sundmoen næringsområde 4   ·   3302 HOKKSUND   ·   Tlf. 32 70 05 44   ·   arne@ebt.no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EURO-BLIKK &amp;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ad95d6b274809" /><Relationship Type="http://schemas.openxmlformats.org/officeDocument/2006/relationships/footer" Target="/word/footer1.xml" Id="R5652efbdb96042b0" /></Relationships>
</file>