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926f20ae6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Stavsjø,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ANS ØVERN &amp; DYBVIG TØMRERLAG</w:t>
      </w:r>
    </w:p>
    <w:sectPr>
      <w:headerReference xmlns:r="http://schemas.openxmlformats.org/officeDocument/2006/relationships" w:type="default" r:id="R7fe4a4862a124bb0"/>
      <w:footerReference xmlns:r="http://schemas.openxmlformats.org/officeDocument/2006/relationships" w:type="default" r:id="Rd6cdb0e5d196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 ØVERN &amp; DYBVIG TØMRERLAG   ·   Org.nr 960 785 746   ·   Nesvegen 883   ·   2353 STAVSJØ   ·   Tlf. 62 35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 ØVERN &amp; DYBVIG TØMRERLAG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4a4862a124bb0" /><Relationship Type="http://schemas.openxmlformats.org/officeDocument/2006/relationships/footer" Target="/word/footer1.xml" Id="Rd6cdb0e5d19640d7" /></Relationships>
</file>