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8b3148d09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 ØVERN &amp; DYBVIG TØMRERLAG</w:t>
      </w:r>
    </w:p>
    <w:sectPr>
      <w:headerReference xmlns:r="http://schemas.openxmlformats.org/officeDocument/2006/relationships" w:type="default" r:id="Rff982f28ce7544eb"/>
      <w:footerReference xmlns:r="http://schemas.openxmlformats.org/officeDocument/2006/relationships" w:type="default" r:id="Rf27b34e4b4c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 ØVERN &amp; DYBVIG TØMRERLAG   ·   Org.nr 960 785 746   ·   Nesvegen 883   ·   2353 STAVSJØ   ·   Tlf. 62 35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 ØVERN &amp; DYBVIG TØMRERLAG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82f28ce7544eb" /><Relationship Type="http://schemas.openxmlformats.org/officeDocument/2006/relationships/footer" Target="/word/footer1.xml" Id="Rf27b34e4b4ce48c8" /></Relationships>
</file>