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429ad33f3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FESTE LANDSKAP ARKITEKTUR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FESTE LANDSKAP ARKITEKTUR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4d9577facc486d"/>
      <w:footerReference xmlns:r="http://schemas.openxmlformats.org/officeDocument/2006/relationships" w:type="default" r:id="R72bb0015dc82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FESTE LANDSKAP ARKITEKTUR SØR AS   ·   Org.nr 960 910 680   ·   Tordenskioldsgate 6   ·   3921 PORSGRUNN   ·   Tlf. 35 93 02 10   ·   sor@feste.no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FESTE LANDSKAP ARKITEKTUR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d9577facc486d" /><Relationship Type="http://schemas.openxmlformats.org/officeDocument/2006/relationships/footer" Target="/word/footer1.xml" Id="R72bb0015dc824a58" /></Relationships>
</file>