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34faeb291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LONA EIGEDOM AS</w:t>
      </w:r>
    </w:p>
    <w:sectPr>
      <w:headerReference xmlns:r="http://schemas.openxmlformats.org/officeDocument/2006/relationships" w:type="default" r:id="Rd6c08e0670914544"/>
      <w:footerReference xmlns:r="http://schemas.openxmlformats.org/officeDocument/2006/relationships" w:type="default" r:id="R2e789eecae7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LONA EIGEDOM AS   ·   Org.nr 961 081 262   ·   Vikavegen 104   ·   6843 SKEI I JØLSTER   ·   svein@aardalsbakke.no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8e0670914544" /><Relationship Type="http://schemas.openxmlformats.org/officeDocument/2006/relationships/footer" Target="/word/footer1.xml" Id="R2e789eecae7b4da2" /></Relationships>
</file>