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6d2785389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ST-KLIMATEKNIKK AS</w:t>
      </w:r>
    </w:p>
    <w:sectPr>
      <w:headerReference xmlns:r="http://schemas.openxmlformats.org/officeDocument/2006/relationships" w:type="default" r:id="R6008c4b8b38d4943"/>
      <w:footerReference xmlns:r="http://schemas.openxmlformats.org/officeDocument/2006/relationships" w:type="default" r:id="R9dea5abc8d1e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ST-KLIMATEKNIKK AS   ·   Org.nr 961 227 062   ·   Margrethe Jørgensens vei 12   ·   9406 HARSTAD   ·   Tlf. 77 07 05 90   ·   post@st-klimateknikk.no   ·   www.st-klimateknikk.no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ST-KLIMATEKNIKK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8c4b8b38d4943" /><Relationship Type="http://schemas.openxmlformats.org/officeDocument/2006/relationships/footer" Target="/word/footer1.xml" Id="R9dea5abc8d1e44ec" /></Relationships>
</file>