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2064ceddb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RØRHEIM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RØRHEIM MASKIN AS</w:t>
      </w:r>
    </w:p>
    <w:sectPr>
      <w:headerReference xmlns:r="http://schemas.openxmlformats.org/officeDocument/2006/relationships" w:type="default" r:id="R4ee3110fdaba42f5"/>
      <w:footerReference xmlns:r="http://schemas.openxmlformats.org/officeDocument/2006/relationships" w:type="default" r:id="R8bfd431343d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RØRHEIM MASKIN AS   ·   Org.nr 961 374 235   ·   4160 FINNØY   ·   post@fgs-rorheim.no   ·   www.fgs-rorheim.no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3110fdaba42f5" /><Relationship Type="http://schemas.openxmlformats.org/officeDocument/2006/relationships/footer" Target="/word/footer1.xml" Id="R8bfd431343d04964" /></Relationships>
</file>