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a4f31493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JEVNAKER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JEVNAKER KOMMUNE</w:t>
      </w:r>
    </w:p>
    <w:sectPr>
      <w:headerReference xmlns:r="http://schemas.openxmlformats.org/officeDocument/2006/relationships" w:type="default" r:id="Re19ddf6aba304b65"/>
      <w:footerReference xmlns:r="http://schemas.openxmlformats.org/officeDocument/2006/relationships" w:type="default" r:id="R1a10c224f91c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KOMMUNE   ·   Org.nr 961 381 363   ·   Kirkegata 6   ·   3520 JEVNAKER   ·   Tlf. 61 31 57 00   ·   postmottak@jevnaker.kommune.no   ·   www.jevnaker.kommune.no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ddf6aba304b65" /><Relationship Type="http://schemas.openxmlformats.org/officeDocument/2006/relationships/footer" Target="/word/footer1.xml" Id="R1a10c224f91c4947" /></Relationships>
</file>