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e95ce1a96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SØNDRE 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LAND KOMMUNE</w:t>
      </w:r>
    </w:p>
    <w:sectPr>
      <w:headerReference xmlns:r="http://schemas.openxmlformats.org/officeDocument/2006/relationships" w:type="default" r:id="R94005d3e1c8c4bbb"/>
      <w:footerReference xmlns:r="http://schemas.openxmlformats.org/officeDocument/2006/relationships" w:type="default" r:id="Ra54d77c1c4a5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LAND KOMMUNE   ·   Org.nr 961 381 630   ·   Hovsbakken 1   ·   2860 HOV   ·   Tlf. 61 12 64 00   ·   epost@sondre-land.kommune.no   ·   www.sondre-land.kommune.no/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05d3e1c8c4bbb" /><Relationship Type="http://schemas.openxmlformats.org/officeDocument/2006/relationships/footer" Target="/word/footer1.xml" Id="Ra54d77c1c4a54f0c" /></Relationships>
</file>