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9d3c09ae5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NORD-AURDAL KOMMUNE, org.nr 961 381 908,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NORD-AURDAL KOMMUNE</w:t>
      </w:r>
    </w:p>
    <w:sectPr>
      <w:headerReference xmlns:r="http://schemas.openxmlformats.org/officeDocument/2006/relationships" w:type="default" r:id="R4755b4659d274d7f"/>
      <w:footerReference xmlns:r="http://schemas.openxmlformats.org/officeDocument/2006/relationships" w:type="default" r:id="R3043b13c12c4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NORD-AURDAL KOMMUNE   ·   Org.nr 961 381 908   ·   Jernbanevegen 22   ·   2900 FAGERNES   ·   Tlf. 61 35 90 00   ·   nak@nord-aurdal.kommune.no   ·   www.nord-aurdal.kommune.no/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5b4659d274d7f" /><Relationship Type="http://schemas.openxmlformats.org/officeDocument/2006/relationships/footer" Target="/word/footer1.xml" Id="R3043b13c12c44f68" /></Relationships>
</file>