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6a9c7f4ef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2e923e6b5e7a4284"/>
      <w:footerReference xmlns:r="http://schemas.openxmlformats.org/officeDocument/2006/relationships" w:type="default" r:id="R32f0ad454c0a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23e6b5e7a4284" /><Relationship Type="http://schemas.openxmlformats.org/officeDocument/2006/relationships/footer" Target="/word/footer1.xml" Id="R32f0ad454c0a4797" /></Relationships>
</file>