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ffb881248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NORCONSULT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NORCONSULT NORGE AS</w:t>
      </w:r>
    </w:p>
    <w:sectPr>
      <w:headerReference xmlns:r="http://schemas.openxmlformats.org/officeDocument/2006/relationships" w:type="default" r:id="Rec7f83ee7ee44424"/>
      <w:footerReference xmlns:r="http://schemas.openxmlformats.org/officeDocument/2006/relationships" w:type="default" r:id="Ra8ac77344911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NORCONSULT NORGE AS   ·   Org.nr 962 392 687   ·   Vestfjordgaten 4   ·   1338 SANDVIKA   ·   Tlf. 67 57 10 00   ·   firmapost@norconsult.no   ·   www.norconsult.no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NORCONSULT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f83ee7ee44424" /><Relationship Type="http://schemas.openxmlformats.org/officeDocument/2006/relationships/footer" Target="/word/footer1.xml" Id="Ra8ac77344911497d" /></Relationships>
</file>