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74b951be3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I Valdres,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b945c03b2441f"/>
      <w:footerReference xmlns:r="http://schemas.openxmlformats.org/officeDocument/2006/relationships" w:type="default" r:id="R3b512f70cc1c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BYGG AS   ·   Org.nr 962 999 336   ·   Synshagen Næringspark, Tyinvegen 4850   ·   2975 VANG I VALDRES   ·   Tlf. 61 36 88 03   ·   post@vangbygg.no   ·   www.vangbygg.no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b945c03b2441f" /><Relationship Type="http://schemas.openxmlformats.org/officeDocument/2006/relationships/footer" Target="/word/footer1.xml" Id="R3b512f70cc1c4f50" /></Relationships>
</file>