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eab3f7280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76573c7c864e4429"/>
      <w:footerReference xmlns:r="http://schemas.openxmlformats.org/officeDocument/2006/relationships" w:type="default" r:id="R97e48173ca17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73c7c864e4429" /><Relationship Type="http://schemas.openxmlformats.org/officeDocument/2006/relationships/footer" Target="/word/footer1.xml" Id="R97e48173ca174697" /></Relationships>
</file>