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ffee67dc3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LOPPA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Øksfjord,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fc3ea455e16d4a84"/>
      <w:footerReference xmlns:r="http://schemas.openxmlformats.org/officeDocument/2006/relationships" w:type="default" r:id="Racab29a8b104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ea455e16d4a84" /><Relationship Type="http://schemas.openxmlformats.org/officeDocument/2006/relationships/footer" Target="/word/footer1.xml" Id="Racab29a8b1044c2d" /></Relationships>
</file>