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8c9fd7598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DRAGE ENTREPRENØR AS</w:t>
      </w:r>
    </w:p>
    <w:sectPr>
      <w:headerReference xmlns:r="http://schemas.openxmlformats.org/officeDocument/2006/relationships" w:type="default" r:id="Re128a2824a6145d6"/>
      <w:footerReference xmlns:r="http://schemas.openxmlformats.org/officeDocument/2006/relationships" w:type="default" r:id="R1a3ca1e828c6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DRAGE ENTREPRENØR AS   ·   Org.nr 963 505 329   ·   Sanderplassen 14   ·   6813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DRAGE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8a2824a6145d6" /><Relationship Type="http://schemas.openxmlformats.org/officeDocument/2006/relationships/footer" Target="/word/footer1.xml" Id="R1a3ca1e828c64a73" /></Relationships>
</file>