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e78740223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5bda1ba52941fd"/>
      <w:footerReference xmlns:r="http://schemas.openxmlformats.org/officeDocument/2006/relationships" w:type="default" r:id="R19c29276553a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EIENDOM AS   ·   Org.nr 963 607 121   ·   Torggata 32B   ·   2317 HAMAR   ·   Tlf. 62 53 65 00   ·   erik.a.wold@outlook.com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bda1ba52941fd" /><Relationship Type="http://schemas.openxmlformats.org/officeDocument/2006/relationships/footer" Target="/word/footer1.xml" Id="R19c29276553a464d" /></Relationships>
</file>