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1c574c035942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MAKLAMI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MAKLAMI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95f2b44b4c43a8"/>
      <w:footerReference xmlns:r="http://schemas.openxmlformats.org/officeDocument/2006/relationships" w:type="default" r:id="R109e59e46dd74d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MAKLAMI AS   ·   Org.nr 963 691 092   ·   Inkognitogata 19   ·   0257 OSLO   ·   Tlf. 24 11 51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MAKLAMI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95f2b44b4c43a8" /><Relationship Type="http://schemas.openxmlformats.org/officeDocument/2006/relationships/footer" Target="/word/footer1.xml" Id="R109e59e46dd74d4f" /></Relationships>
</file>