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7274e7352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EIGEDOM AS</w:t>
      </w:r>
    </w:p>
    <w:sectPr>
      <w:headerReference xmlns:r="http://schemas.openxmlformats.org/officeDocument/2006/relationships" w:type="default" r:id="R69a48175a4a24705"/>
      <w:footerReference xmlns:r="http://schemas.openxmlformats.org/officeDocument/2006/relationships" w:type="default" r:id="R384351b46c04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EIGEDOM AS   ·   Org.nr 963 804 725   ·   5463 USKEDALEN   ·   Tlf. 53 48 61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48175a4a24705" /><Relationship Type="http://schemas.openxmlformats.org/officeDocument/2006/relationships/footer" Target="/word/footer1.xml" Id="R384351b46c044e23" /></Relationships>
</file>