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9b20a78e3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OSLO ELECTRO COMPANY AS.</w:t>
      </w:r>
    </w:p>
    <w:sectPr>
      <w:headerReference xmlns:r="http://schemas.openxmlformats.org/officeDocument/2006/relationships" w:type="default" r:id="R064470c69d974582"/>
      <w:footerReference xmlns:r="http://schemas.openxmlformats.org/officeDocument/2006/relationships" w:type="default" r:id="R83eb2be9a020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ELECTRO COMPANY AS   ·   Org.nr 963 983 549   ·   Kværnerveien 3   ·   0192 OSLO   ·   Tlf. 22 68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ELECTRO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470c69d974582" /><Relationship Type="http://schemas.openxmlformats.org/officeDocument/2006/relationships/footer" Target="/word/footer1.xml" Id="R83eb2be9a0204189" /></Relationships>
</file>