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a4f10fe9f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70f973fa897b4e86"/>
      <w:footerReference xmlns:r="http://schemas.openxmlformats.org/officeDocument/2006/relationships" w:type="default" r:id="Re7b6d52ecc76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973fa897b4e86" /><Relationship Type="http://schemas.openxmlformats.org/officeDocument/2006/relationships/footer" Target="/word/footer1.xml" Id="Re7b6d52ecc764e13" /></Relationships>
</file>