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87a052ff0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KOMMUNE</w:t>
      </w:r>
    </w:p>
    <w:sectPr>
      <w:headerReference xmlns:r="http://schemas.openxmlformats.org/officeDocument/2006/relationships" w:type="default" r:id="R70722cfd0a6d45b8"/>
      <w:footerReference xmlns:r="http://schemas.openxmlformats.org/officeDocument/2006/relationships" w:type="default" r:id="R46f3d59b9e99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KOMMUNE   ·   Org.nr 964 338 531   ·   Rådhusgaten 10   ·   5014 BERGEN   ·   Tlf. 05556   ·   postmottak@bergen.kommune.no   ·   www.bergen.kommune.no/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22cfd0a6d45b8" /><Relationship Type="http://schemas.openxmlformats.org/officeDocument/2006/relationships/footer" Target="/word/footer1.xml" Id="R46f3d59b9e994467" /></Relationships>
</file>