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9e7bfd88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Ø.ANTONSEN AS</w:t>
      </w:r>
    </w:p>
    <w:sectPr>
      <w:headerReference xmlns:r="http://schemas.openxmlformats.org/officeDocument/2006/relationships" w:type="default" r:id="Rf8639478434d4f78"/>
      <w:footerReference xmlns:r="http://schemas.openxmlformats.org/officeDocument/2006/relationships" w:type="default" r:id="Re96a5926fbb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Ø.ANTONSEN AS   ·   Org.nr 964 377 111   ·   Strandgaten 200   ·   5004 BERGEN   ·   Tlf. 55 90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39478434d4f78" /><Relationship Type="http://schemas.openxmlformats.org/officeDocument/2006/relationships/footer" Target="/word/footer1.xml" Id="Re96a5926fbb54cbe" /></Relationships>
</file>