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66b734bf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HÅKONRUNE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HÅKONRUNE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22df8650746e8"/>
      <w:footerReference xmlns:r="http://schemas.openxmlformats.org/officeDocument/2006/relationships" w:type="default" r:id="R397db056775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HÅKONRUNE RØR AS   ·   Org.nr 964 659 435   ·   Etterstadgata 11C   ·   0658 OSLO   ·   Tlf. 22 19 54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HÅKONRUNE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22df8650746e8" /><Relationship Type="http://schemas.openxmlformats.org/officeDocument/2006/relationships/footer" Target="/word/footer1.xml" Id="R397db056775a427a" /></Relationships>
</file>