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460890e36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ENTREPRENØR AS</w:t>
      </w:r>
    </w:p>
    <w:sectPr>
      <w:headerReference xmlns:r="http://schemas.openxmlformats.org/officeDocument/2006/relationships" w:type="default" r:id="Re101c3c044f545cb"/>
      <w:footerReference xmlns:r="http://schemas.openxmlformats.org/officeDocument/2006/relationships" w:type="default" r:id="Re84c30621f1f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ENTREPRENØR AS   ·   Org.nr 964 676 607   ·   Stubberudveien 7   ·   0668 OSLO   ·   Tlf. 23 24 89 80   ·   post@osloentrep.no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1c3c044f545cb" /><Relationship Type="http://schemas.openxmlformats.org/officeDocument/2006/relationships/footer" Target="/word/footer1.xml" Id="Re84c30621f1f49aa" /></Relationships>
</file>