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9fa2600e0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a73b4fefdd32498e"/>
      <w:footerReference xmlns:r="http://schemas.openxmlformats.org/officeDocument/2006/relationships" w:type="default" r:id="R1a349c613ef8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b4fefdd32498e" /><Relationship Type="http://schemas.openxmlformats.org/officeDocument/2006/relationships/footer" Target="/word/footer1.xml" Id="R1a349c613ef8415d" /></Relationships>
</file>