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424e0da1e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226ffd66f11f49c7"/>
      <w:footerReference xmlns:r="http://schemas.openxmlformats.org/officeDocument/2006/relationships" w:type="default" r:id="R38775b7a0edd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ffd66f11f49c7" /><Relationship Type="http://schemas.openxmlformats.org/officeDocument/2006/relationships/footer" Target="/word/footer1.xml" Id="R38775b7a0edd45ca" /></Relationships>
</file>