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0366e51e8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NORD-ODAL KOMMUNE</w:t>
      </w:r>
    </w:p>
    <w:sectPr>
      <w:headerReference xmlns:r="http://schemas.openxmlformats.org/officeDocument/2006/relationships" w:type="default" r:id="Rb3d4561638754f94"/>
      <w:footerReference xmlns:r="http://schemas.openxmlformats.org/officeDocument/2006/relationships" w:type="default" r:id="R12722c50ec82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4561638754f94" /><Relationship Type="http://schemas.openxmlformats.org/officeDocument/2006/relationships/footer" Target="/word/footer1.xml" Id="R12722c50ec824926" /></Relationships>
</file>