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75d403efa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VEGÅRSHEI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20c80746ec704dba"/>
      <w:footerReference xmlns:r="http://schemas.openxmlformats.org/officeDocument/2006/relationships" w:type="default" r:id="R86baaf867ea7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80746ec704dba" /><Relationship Type="http://schemas.openxmlformats.org/officeDocument/2006/relationships/footer" Target="/word/footer1.xml" Id="R86baaf867ea74945" /></Relationships>
</file>