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fc8f2d83c49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Utsira,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674560280f124820"/>
      <w:footerReference xmlns:r="http://schemas.openxmlformats.org/officeDocument/2006/relationships" w:type="default" r:id="Ra2d9039f12d9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560280f124820" /><Relationship Type="http://schemas.openxmlformats.org/officeDocument/2006/relationships/footer" Target="/word/footer1.xml" Id="Ra2d9039f12d9427e" /></Relationships>
</file>