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47e24ed7a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4b986379809b48a4"/>
      <w:footerReference xmlns:r="http://schemas.openxmlformats.org/officeDocument/2006/relationships" w:type="default" r:id="Rf3ad1622b938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86379809b48a4" /><Relationship Type="http://schemas.openxmlformats.org/officeDocument/2006/relationships/footer" Target="/word/footer1.xml" Id="Rf3ad1622b93844ae" /></Relationships>
</file>