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dce58b116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VADSØ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49a1c694a2fb454b"/>
      <w:footerReference xmlns:r="http://schemas.openxmlformats.org/officeDocument/2006/relationships" w:type="default" r:id="R3fb0563b2dc1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1c694a2fb454b" /><Relationship Type="http://schemas.openxmlformats.org/officeDocument/2006/relationships/footer" Target="/word/footer1.xml" Id="R3fb0563b2dc14453" /></Relationships>
</file>