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c6107557a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H STOKKE AS</w:t>
      </w:r>
    </w:p>
    <w:sectPr>
      <w:headerReference xmlns:r="http://schemas.openxmlformats.org/officeDocument/2006/relationships" w:type="default" r:id="Re7953ebfe4de4d67"/>
      <w:footerReference xmlns:r="http://schemas.openxmlformats.org/officeDocument/2006/relationships" w:type="default" r:id="R7251666b46b3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H STOKKE AS   ·   Org.nr 965 322 922   ·   Svendsemarka 40   ·   3409 TRANBY   ·   Tlf. 32 85 33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H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53ebfe4de4d67" /><Relationship Type="http://schemas.openxmlformats.org/officeDocument/2006/relationships/footer" Target="/word/footer1.xml" Id="R7251666b46b349df" /></Relationships>
</file>