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c330c206b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AMANDATOR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AMANDATOR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c0af68cd8467d"/>
      <w:footerReference xmlns:r="http://schemas.openxmlformats.org/officeDocument/2006/relationships" w:type="default" r:id="R830bc261110c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AMANDATOR AS   ·   Org.nr 965 536 205   ·   Løxaveien 17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AMANDATOR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c0af68cd8467d" /><Relationship Type="http://schemas.openxmlformats.org/officeDocument/2006/relationships/footer" Target="/word/footer1.xml" Id="R830bc261110c46e9" /></Relationships>
</file>