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f85450233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SPILDE ENTREPRENØR AS</w:t>
      </w:r>
    </w:p>
    <w:sectPr>
      <w:headerReference xmlns:r="http://schemas.openxmlformats.org/officeDocument/2006/relationships" w:type="default" r:id="R690ce52e9260462c"/>
      <w:footerReference xmlns:r="http://schemas.openxmlformats.org/officeDocument/2006/relationships" w:type="default" r:id="R7575f0fb7956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SPILDE ENTREPRENØR AS   ·   Org.nr 965 552 782   ·   Malahaugen 74   ·   5709 VOSS   ·   Tlf. 56 52 09 30   ·   post@spilde.no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SPILDE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0ce52e9260462c" /><Relationship Type="http://schemas.openxmlformats.org/officeDocument/2006/relationships/footer" Target="/word/footer1.xml" Id="R7575f0fb79564982" /></Relationships>
</file>