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89662b37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HUNDORP RØRLEGGERSERVICE AS</w:t>
      </w:r>
    </w:p>
    <w:sectPr>
      <w:headerReference xmlns:r="http://schemas.openxmlformats.org/officeDocument/2006/relationships" w:type="default" r:id="R4eaca4c24d2847cd"/>
      <w:footerReference xmlns:r="http://schemas.openxmlformats.org/officeDocument/2006/relationships" w:type="default" r:id="R0c31cef012e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ca4c24d2847cd" /><Relationship Type="http://schemas.openxmlformats.org/officeDocument/2006/relationships/footer" Target="/word/footer1.xml" Id="R0c31cef012ee40fb" /></Relationships>
</file>