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4be5ffc8a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4b1c707ebe246fa"/>
      <w:footerReference xmlns:r="http://schemas.openxmlformats.org/officeDocument/2006/relationships" w:type="default" r:id="R6182f1384a12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1c707ebe246fa" /><Relationship Type="http://schemas.openxmlformats.org/officeDocument/2006/relationships/footer" Target="/word/footer1.xml" Id="R6182f1384a124ae3" /></Relationships>
</file>