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8501c6c1c4f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RAKON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c69e5cf5006549fc"/>
      <w:footerReference xmlns:r="http://schemas.openxmlformats.org/officeDocument/2006/relationships" w:type="default" r:id="Rc5145c30abd1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e5cf5006549fc" /><Relationship Type="http://schemas.openxmlformats.org/officeDocument/2006/relationships/footer" Target="/word/footer1.xml" Id="Rc5145c30abd14cd0" /></Relationships>
</file>