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b9afa805e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6d30aa00b43b4"/>
      <w:footerReference xmlns:r="http://schemas.openxmlformats.org/officeDocument/2006/relationships" w:type="default" r:id="R6eefebad0301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HABU AS   ·   Org.nr 965 736 824   ·   c/o Canica AS, Karenslyst allé 4   ·   0278 OSLO   ·   Tlf. 24 13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6d30aa00b43b4" /><Relationship Type="http://schemas.openxmlformats.org/officeDocument/2006/relationships/footer" Target="/word/footer1.xml" Id="R6eefebad030144b2" /></Relationships>
</file>