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a335e074e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KLASVOLL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Sørkjosen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KLASVOLL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e43576d4a4ea9"/>
      <w:footerReference xmlns:r="http://schemas.openxmlformats.org/officeDocument/2006/relationships" w:type="default" r:id="Rd37aa168426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e43576d4a4ea9" /><Relationship Type="http://schemas.openxmlformats.org/officeDocument/2006/relationships/footer" Target="/word/footer1.xml" Id="Rd37aa16842664bbf" /></Relationships>
</file>