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c260a7ed0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KLASVOLL EIENDOM AS</w:t>
      </w:r>
    </w:p>
    <w:sectPr>
      <w:headerReference xmlns:r="http://schemas.openxmlformats.org/officeDocument/2006/relationships" w:type="default" r:id="R9d51d66dd60c4d97"/>
      <w:footerReference xmlns:r="http://schemas.openxmlformats.org/officeDocument/2006/relationships" w:type="default" r:id="R5e521d5e99d8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KLASVOLL EIENDOM AS   ·   Org.nr 965 770 534   ·   Hovedvegen 62   ·   9152 SØRKJOSEN   ·   Tlf. 77 76 78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1d66dd60c4d97" /><Relationship Type="http://schemas.openxmlformats.org/officeDocument/2006/relationships/footer" Target="/word/footer1.xml" Id="R5e521d5e99d846ad" /></Relationships>
</file>